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rPr>
      </w:pPr>
      <w:r>
        <w:rPr>
          <w:b w:val="1"/>
          <w:bCs w:val="1"/>
          <w:rtl w:val="0"/>
          <w:lang w:val="en-US"/>
        </w:rPr>
        <w:t>GRAYCE DEWITT DANCE STUDIO BROCHURE</w:t>
      </w:r>
    </w:p>
    <w:p>
      <w:pPr>
        <w:pStyle w:val="Body A"/>
        <w:jc w:val="center"/>
      </w:pPr>
    </w:p>
    <w:p>
      <w:pPr>
        <w:pStyle w:val="Body A"/>
        <w:jc w:val="center"/>
        <w:rPr>
          <w:b w:val="1"/>
          <w:bCs w:val="1"/>
          <w:sz w:val="18"/>
          <w:szCs w:val="18"/>
        </w:rPr>
      </w:pPr>
      <w:r>
        <w:rPr>
          <w:b w:val="1"/>
          <w:bCs w:val="1"/>
          <w:sz w:val="18"/>
          <w:szCs w:val="18"/>
          <w:rtl w:val="0"/>
          <w:lang w:val="en-US"/>
        </w:rPr>
        <w:t>AIMS AND OBJECTIVES</w:t>
      </w:r>
    </w:p>
    <w:p>
      <w:pPr>
        <w:pStyle w:val="Body A"/>
        <w:rPr>
          <w:sz w:val="18"/>
          <w:szCs w:val="18"/>
        </w:rPr>
      </w:pPr>
      <w:r>
        <w:rPr>
          <w:sz w:val="18"/>
          <w:szCs w:val="18"/>
          <w:rtl w:val="0"/>
          <w:lang w:val="en-US"/>
        </w:rPr>
        <w:t xml:space="preserve">Grayce DeWitt Dance Studio continues to offer quality dance instruction for all ages and levels. All instructors are professionally trained and belong to various dance organizations. All instructors have a love for the art form and want to share the joy of dance with children and adults. Our philosophy is to teach in a relaxed atmosphere that is appropriate for learning. </w:t>
      </w:r>
    </w:p>
    <w:p>
      <w:pPr>
        <w:pStyle w:val="Body A"/>
        <w:rPr>
          <w:sz w:val="18"/>
          <w:szCs w:val="18"/>
        </w:rPr>
      </w:pPr>
    </w:p>
    <w:p>
      <w:pPr>
        <w:pStyle w:val="Body A"/>
        <w:jc w:val="center"/>
        <w:rPr>
          <w:b w:val="1"/>
          <w:bCs w:val="1"/>
          <w:sz w:val="18"/>
          <w:szCs w:val="18"/>
        </w:rPr>
      </w:pPr>
      <w:r>
        <w:rPr>
          <w:b w:val="1"/>
          <w:bCs w:val="1"/>
          <w:sz w:val="18"/>
          <w:szCs w:val="18"/>
          <w:rtl w:val="0"/>
          <w:lang w:val="en-US"/>
        </w:rPr>
        <w:t>ENROLLMENT</w:t>
      </w:r>
    </w:p>
    <w:p>
      <w:pPr>
        <w:pStyle w:val="Body A"/>
        <w:rPr>
          <w:b w:val="1"/>
          <w:bCs w:val="1"/>
          <w:sz w:val="18"/>
          <w:szCs w:val="18"/>
        </w:rPr>
      </w:pPr>
      <w:r>
        <w:rPr>
          <w:sz w:val="18"/>
          <w:szCs w:val="18"/>
          <w:rtl w:val="0"/>
          <w:lang w:val="en-US"/>
        </w:rPr>
        <w:t>Your dancer is enrolled at the dance school and responsible for tuition until you notify the school for withdrawal in writing on an official GDDS withdrawal form. Notification in the form of email, text message or phone call will not be accepted. This is a dance school regulation. The withdrawal form</w:t>
      </w:r>
      <w:r>
        <w:rPr>
          <w:sz w:val="18"/>
          <w:szCs w:val="18"/>
          <w:rtl w:val="0"/>
          <w:lang w:val="en-US"/>
        </w:rPr>
        <w:t>, available at the studio</w:t>
      </w:r>
      <w:r>
        <w:rPr>
          <w:sz w:val="18"/>
          <w:szCs w:val="18"/>
          <w:rtl w:val="0"/>
          <w:lang w:val="en-US"/>
        </w:rPr>
        <w:t>’</w:t>
      </w:r>
      <w:r>
        <w:rPr>
          <w:sz w:val="18"/>
          <w:szCs w:val="18"/>
          <w:rtl w:val="0"/>
          <w:lang w:val="en-US"/>
        </w:rPr>
        <w:t>s office,</w:t>
      </w:r>
      <w:r>
        <w:rPr>
          <w:sz w:val="18"/>
          <w:szCs w:val="18"/>
          <w:rtl w:val="0"/>
          <w:lang w:val="en-US"/>
        </w:rPr>
        <w:t xml:space="preserve"> must be received two weeks prior to the next billing cycle.</w:t>
      </w:r>
    </w:p>
    <w:p>
      <w:pPr>
        <w:pStyle w:val="Body A"/>
        <w:rPr>
          <w:sz w:val="18"/>
          <w:szCs w:val="18"/>
        </w:rPr>
      </w:pPr>
    </w:p>
    <w:p>
      <w:pPr>
        <w:pStyle w:val="Body A"/>
        <w:jc w:val="center"/>
        <w:rPr>
          <w:b w:val="1"/>
          <w:bCs w:val="1"/>
          <w:sz w:val="18"/>
          <w:szCs w:val="18"/>
        </w:rPr>
      </w:pPr>
      <w:r>
        <w:rPr>
          <w:b w:val="1"/>
          <w:bCs w:val="1"/>
          <w:sz w:val="18"/>
          <w:szCs w:val="18"/>
          <w:rtl w:val="0"/>
          <w:lang w:val="en-US"/>
        </w:rPr>
        <w:t>COMMUNICATION</w:t>
      </w:r>
    </w:p>
    <w:p>
      <w:pPr>
        <w:pStyle w:val="Body A"/>
        <w:rPr>
          <w:rStyle w:val="None"/>
          <w:sz w:val="18"/>
          <w:szCs w:val="18"/>
        </w:rPr>
      </w:pPr>
      <w:r>
        <w:rPr>
          <w:sz w:val="18"/>
          <w:szCs w:val="18"/>
          <w:rtl w:val="0"/>
          <w:lang w:val="en-US"/>
        </w:rPr>
        <w:t xml:space="preserve">Parents and dancers should regularly check our bulletin boards, </w:t>
      </w:r>
      <w:r>
        <w:rPr>
          <w:rStyle w:val="Hyperlink.0"/>
        </w:rPr>
        <w:fldChar w:fldCharType="begin" w:fldLock="0"/>
      </w:r>
      <w:r>
        <w:rPr>
          <w:rStyle w:val="Hyperlink.0"/>
        </w:rPr>
        <w:instrText xml:space="preserve"> HYPERLINK "http://www.idancewithgrayce.com"</w:instrText>
      </w:r>
      <w:r>
        <w:rPr>
          <w:rStyle w:val="Hyperlink.0"/>
        </w:rPr>
        <w:fldChar w:fldCharType="separate" w:fldLock="0"/>
      </w:r>
      <w:r>
        <w:rPr>
          <w:rStyle w:val="Hyperlink.0"/>
          <w:rtl w:val="0"/>
        </w:rPr>
        <w:t>www.idancewithgrayce.com</w:t>
      </w:r>
      <w:r>
        <w:rPr/>
        <w:fldChar w:fldCharType="end" w:fldLock="0"/>
      </w:r>
      <w:r>
        <w:rPr>
          <w:rStyle w:val="None"/>
          <w:sz w:val="18"/>
          <w:szCs w:val="18"/>
          <w:rtl w:val="0"/>
          <w:lang w:val="en-US"/>
        </w:rPr>
        <w:t>, Facebook, Instagram and the monthly HOT SHOE NEWS</w:t>
      </w:r>
      <w:r>
        <w:rPr>
          <w:rStyle w:val="None"/>
          <w:sz w:val="18"/>
          <w:szCs w:val="18"/>
          <w:rtl w:val="0"/>
          <w:lang w:val="en-US"/>
        </w:rPr>
        <w:t>LETTER</w:t>
      </w:r>
      <w:r>
        <w:rPr>
          <w:rStyle w:val="None"/>
          <w:sz w:val="18"/>
          <w:szCs w:val="18"/>
          <w:rtl w:val="0"/>
          <w:lang w:val="en-US"/>
        </w:rPr>
        <w:t xml:space="preserve"> sent by email for news and dance school information.</w:t>
      </w:r>
    </w:p>
    <w:p>
      <w:pPr>
        <w:pStyle w:val="Body A"/>
        <w:rPr>
          <w:rStyle w:val="None"/>
          <w:sz w:val="18"/>
          <w:szCs w:val="18"/>
        </w:rPr>
      </w:pPr>
    </w:p>
    <w:p>
      <w:pPr>
        <w:pStyle w:val="Body A"/>
        <w:jc w:val="center"/>
        <w:rPr>
          <w:rStyle w:val="None"/>
          <w:b w:val="1"/>
          <w:bCs w:val="1"/>
          <w:sz w:val="18"/>
          <w:szCs w:val="18"/>
        </w:rPr>
      </w:pPr>
      <w:r>
        <w:rPr>
          <w:rStyle w:val="None"/>
          <w:b w:val="1"/>
          <w:bCs w:val="1"/>
          <w:sz w:val="18"/>
          <w:szCs w:val="18"/>
          <w:rtl w:val="0"/>
          <w:lang w:val="en-US"/>
        </w:rPr>
        <w:t>CONTIGENCY PLAN FOR CLOSURE DUE TO COVID-19</w:t>
      </w:r>
    </w:p>
    <w:p>
      <w:pPr>
        <w:pStyle w:val="Body A"/>
        <w:rPr>
          <w:rStyle w:val="None"/>
          <w:sz w:val="18"/>
          <w:szCs w:val="18"/>
        </w:rPr>
      </w:pPr>
      <w:r>
        <w:rPr>
          <w:rStyle w:val="None"/>
          <w:sz w:val="18"/>
          <w:szCs w:val="18"/>
          <w:rtl w:val="0"/>
          <w:lang w:val="en-US"/>
        </w:rPr>
        <w:t xml:space="preserve">The health and safety of our staff, students and their family members is a top priority. In the event that Grayce DeWitt Dance Studio cannot meet for formal classes due to a temporary closure required by the Arkansas Department of Health for COVID-19 related issues, our regular class schedule and dance instruction will continue in a virtual setting. </w:t>
      </w:r>
    </w:p>
    <w:p>
      <w:pPr>
        <w:pStyle w:val="Body A"/>
        <w:rPr>
          <w:rStyle w:val="None"/>
          <w:sz w:val="18"/>
          <w:szCs w:val="18"/>
        </w:rPr>
      </w:pPr>
    </w:p>
    <w:p>
      <w:pPr>
        <w:pStyle w:val="Body A"/>
        <w:jc w:val="center"/>
        <w:rPr>
          <w:rStyle w:val="None"/>
          <w:b w:val="1"/>
          <w:bCs w:val="1"/>
          <w:sz w:val="18"/>
          <w:szCs w:val="18"/>
        </w:rPr>
      </w:pPr>
      <w:r>
        <w:rPr>
          <w:rStyle w:val="None"/>
          <w:b w:val="1"/>
          <w:bCs w:val="1"/>
          <w:sz w:val="18"/>
          <w:szCs w:val="18"/>
          <w:rtl w:val="0"/>
          <w:lang w:val="en-US"/>
        </w:rPr>
        <w:t>TUITION AND ATTENDANCE</w:t>
      </w:r>
    </w:p>
    <w:p>
      <w:pPr>
        <w:pStyle w:val="Body A"/>
        <w:rPr>
          <w:rStyle w:val="None"/>
          <w:sz w:val="18"/>
          <w:szCs w:val="18"/>
        </w:rPr>
      </w:pPr>
      <w:r>
        <w:rPr>
          <w:rStyle w:val="None"/>
          <w:b w:val="1"/>
          <w:bCs w:val="1"/>
          <w:sz w:val="18"/>
          <w:szCs w:val="18"/>
          <w:rtl w:val="0"/>
          <w:lang w:val="en-US"/>
        </w:rPr>
        <w:t xml:space="preserve">Tuition charges are based on enrollment, not on attendance. </w:t>
      </w:r>
      <w:r>
        <w:rPr>
          <w:rStyle w:val="None"/>
          <w:sz w:val="18"/>
          <w:szCs w:val="18"/>
          <w:rtl w:val="0"/>
          <w:lang w:val="en-US"/>
        </w:rPr>
        <w:t>Dance fees begin September 15th and end on May 15th. For your convenience, tuition is divided into nine equal mostly installments. Monthly payments occur by online auto draft from your checking account or debit/credit card. Visa, MasterCard and Discover cards are accepted. A $10.00 late fee will be added to accounts on the 20th day of the month for all unpaid tuition. A $25.00 return check charge will be added to all unsupported payments. There are no refunds for missed or dropped classes. The GDDS staff appreciates a telephone call or email notification if a students is ill or unable to attend a class. A make</w:t>
      </w:r>
      <w:r>
        <w:rPr>
          <w:rStyle w:val="None"/>
          <w:sz w:val="18"/>
          <w:szCs w:val="18"/>
          <w:rtl w:val="0"/>
          <w:lang w:val="en-US"/>
        </w:rPr>
        <w:t xml:space="preserve"> </w:t>
      </w:r>
      <w:r>
        <w:rPr>
          <w:rStyle w:val="None"/>
          <w:sz w:val="18"/>
          <w:szCs w:val="18"/>
          <w:rtl w:val="0"/>
          <w:lang w:val="en-US"/>
        </w:rPr>
        <w:t>up class may be scheduled at that time. Any missed classes may be made up by attending a class of same level and same age range only within the same calendar month. If the dancer misses classes in the last week of a calendar month, the dancer may make up the class in the following calendar month. No credits or refunds are given for missed classes. Students may not make up more than twice in the exact same class.</w:t>
      </w:r>
      <w:r>
        <w:rPr>
          <w:rStyle w:val="None"/>
          <w:sz w:val="18"/>
          <w:szCs w:val="18"/>
          <w:rtl w:val="0"/>
          <w:lang w:val="en-US"/>
        </w:rPr>
        <w:t xml:space="preserve"> </w:t>
      </w:r>
    </w:p>
    <w:p>
      <w:pPr>
        <w:pStyle w:val="Body A"/>
        <w:rPr>
          <w:rStyle w:val="None"/>
        </w:rPr>
      </w:pPr>
    </w:p>
    <w:p>
      <w:pPr>
        <w:pStyle w:val="Body A"/>
        <w:jc w:val="center"/>
        <w:rPr>
          <w:rStyle w:val="None"/>
          <w:b w:val="1"/>
          <w:bCs w:val="1"/>
          <w:sz w:val="18"/>
          <w:szCs w:val="18"/>
        </w:rPr>
      </w:pPr>
      <w:r>
        <w:rPr>
          <w:rStyle w:val="None"/>
          <w:b w:val="1"/>
          <w:bCs w:val="1"/>
          <w:sz w:val="18"/>
          <w:szCs w:val="18"/>
          <w:rtl w:val="0"/>
          <w:lang w:val="en-US"/>
        </w:rPr>
        <w:t>DRESS CODE</w:t>
      </w:r>
    </w:p>
    <w:p>
      <w:pPr>
        <w:pStyle w:val="Body A"/>
        <w:rPr>
          <w:rStyle w:val="None"/>
          <w:sz w:val="18"/>
          <w:szCs w:val="18"/>
        </w:rPr>
      </w:pPr>
      <w:r>
        <w:rPr>
          <w:rStyle w:val="None"/>
          <w:sz w:val="18"/>
          <w:szCs w:val="18"/>
          <w:rtl w:val="0"/>
          <w:lang w:val="en-US"/>
        </w:rPr>
        <w:t xml:space="preserve">All smart watches and similar devices must be turned off or programmed to </w:t>
      </w:r>
      <w:r>
        <w:rPr>
          <w:rStyle w:val="None"/>
          <w:sz w:val="18"/>
          <w:szCs w:val="18"/>
          <w:rtl w:val="0"/>
          <w:lang w:val="en-US"/>
        </w:rPr>
        <w:t xml:space="preserve">not disturb the dancer or others. </w:t>
      </w:r>
      <w:r>
        <w:rPr>
          <w:rStyle w:val="None"/>
          <w:sz w:val="18"/>
          <w:szCs w:val="18"/>
          <w:rtl w:val="0"/>
          <w:lang w:val="en-US"/>
        </w:rPr>
        <w:t xml:space="preserve">Dancers will be asked to remove any item that distracts them or other dancers. </w:t>
      </w:r>
    </w:p>
    <w:p>
      <w:pPr>
        <w:pStyle w:val="Body A"/>
        <w:rPr>
          <w:rStyle w:val="None"/>
          <w:sz w:val="18"/>
          <w:szCs w:val="18"/>
        </w:rPr>
      </w:pPr>
      <w:r>
        <w:rPr>
          <w:rStyle w:val="None"/>
          <w:b w:val="1"/>
          <w:bCs w:val="1"/>
          <w:sz w:val="18"/>
          <w:szCs w:val="18"/>
          <w:rtl w:val="0"/>
          <w:lang w:val="en-US"/>
        </w:rPr>
        <w:t>Ballet</w:t>
      </w:r>
      <w:r>
        <w:rPr>
          <w:rStyle w:val="None"/>
          <w:sz w:val="18"/>
          <w:szCs w:val="18"/>
          <w:rtl w:val="0"/>
          <w:lang w:val="en-US"/>
        </w:rPr>
        <w:t xml:space="preserve">: leotard, tights, skirt/dance shorts, camisole/sports bra for females, solid color shirt and dance pants or shorts for males; pink ballet shoes for females, black ballet shoes for males. </w:t>
      </w:r>
    </w:p>
    <w:p>
      <w:pPr>
        <w:pStyle w:val="Body A"/>
        <w:rPr>
          <w:rStyle w:val="None"/>
          <w:sz w:val="18"/>
          <w:szCs w:val="18"/>
        </w:rPr>
      </w:pPr>
      <w:r>
        <w:rPr>
          <w:rStyle w:val="None"/>
          <w:b w:val="1"/>
          <w:bCs w:val="1"/>
          <w:sz w:val="18"/>
          <w:szCs w:val="18"/>
          <w:rtl w:val="0"/>
          <w:lang w:val="en-US"/>
        </w:rPr>
        <w:t>Jazz and tap</w:t>
      </w:r>
      <w:r>
        <w:rPr>
          <w:rStyle w:val="None"/>
          <w:sz w:val="18"/>
          <w:szCs w:val="18"/>
          <w:rtl w:val="0"/>
          <w:lang w:val="en-US"/>
        </w:rPr>
        <w:t>: leotard, tights, skirt/dance shorts, camisole/sports bra for females, solid color shirt and dance pants or shorts for males; tan laceless jazz shoes for jazz, tan lace up oxford for tap dancers ages 6+, tan ribbon tie tap shoe for dancers in preschool combination class.</w:t>
      </w:r>
    </w:p>
    <w:p>
      <w:pPr>
        <w:pStyle w:val="Body A"/>
        <w:rPr>
          <w:rStyle w:val="None"/>
          <w:sz w:val="18"/>
          <w:szCs w:val="18"/>
        </w:rPr>
      </w:pPr>
      <w:r>
        <w:rPr>
          <w:rStyle w:val="None"/>
          <w:b w:val="1"/>
          <w:bCs w:val="1"/>
          <w:sz w:val="18"/>
          <w:szCs w:val="18"/>
          <w:rtl w:val="0"/>
          <w:lang w:val="en-US"/>
        </w:rPr>
        <w:t>Lyrical</w:t>
      </w:r>
      <w:r>
        <w:rPr>
          <w:rStyle w:val="None"/>
          <w:sz w:val="18"/>
          <w:szCs w:val="18"/>
          <w:rtl w:val="0"/>
          <w:lang w:val="en-US"/>
        </w:rPr>
        <w:t>: leotard, tights, skirt/dance shorts, camisole/sports bra for females, solid color shirt and dance pants or shorts for males; tan laceless jazz shoes</w:t>
      </w:r>
    </w:p>
    <w:p>
      <w:pPr>
        <w:pStyle w:val="Body A"/>
        <w:rPr>
          <w:rStyle w:val="None"/>
          <w:sz w:val="18"/>
          <w:szCs w:val="18"/>
        </w:rPr>
      </w:pPr>
      <w:r>
        <w:rPr>
          <w:rStyle w:val="None"/>
          <w:b w:val="1"/>
          <w:bCs w:val="1"/>
          <w:sz w:val="18"/>
          <w:szCs w:val="18"/>
          <w:rtl w:val="0"/>
          <w:lang w:val="en-US"/>
        </w:rPr>
        <w:t>Hip Hop</w:t>
      </w:r>
      <w:r>
        <w:rPr>
          <w:rStyle w:val="None"/>
          <w:sz w:val="18"/>
          <w:szCs w:val="18"/>
          <w:rtl w:val="0"/>
          <w:lang w:val="en-US"/>
        </w:rPr>
        <w:t xml:space="preserve">: leotard, tights, skirt/dance shorts, camisole/sports bra for females, solid color shirt and dance pants or shorts for males; hip hop boots, jazz sneakers or tan jazz shoes-NO tennis shoes or street shoes. </w:t>
      </w:r>
    </w:p>
    <w:p>
      <w:pPr>
        <w:pStyle w:val="Body A"/>
        <w:rPr>
          <w:rStyle w:val="None"/>
          <w:sz w:val="18"/>
          <w:szCs w:val="18"/>
        </w:rPr>
      </w:pPr>
      <w:r>
        <w:rPr>
          <w:rStyle w:val="None"/>
          <w:b w:val="1"/>
          <w:bCs w:val="1"/>
          <w:sz w:val="18"/>
          <w:szCs w:val="18"/>
          <w:rtl w:val="0"/>
          <w:lang w:val="en-US"/>
        </w:rPr>
        <w:t>Contemporary</w:t>
      </w:r>
      <w:r>
        <w:rPr>
          <w:rStyle w:val="None"/>
          <w:sz w:val="18"/>
          <w:szCs w:val="18"/>
          <w:rtl w:val="0"/>
          <w:lang w:val="en-US"/>
        </w:rPr>
        <w:t>: leotard, tights, skirt/dance shorts, camisole/sports bra for females, solid color shirt and dance pants or shorts for males; canvas half sole shoes</w:t>
      </w:r>
    </w:p>
    <w:p>
      <w:pPr>
        <w:pStyle w:val="Body A"/>
        <w:rPr>
          <w:rStyle w:val="None"/>
          <w:sz w:val="18"/>
          <w:szCs w:val="18"/>
        </w:rPr>
      </w:pPr>
      <w:r>
        <w:rPr>
          <w:rStyle w:val="None"/>
          <w:b w:val="1"/>
          <w:bCs w:val="1"/>
          <w:sz w:val="18"/>
          <w:szCs w:val="18"/>
          <w:rtl w:val="0"/>
          <w:lang w:val="en-US"/>
        </w:rPr>
        <w:t>Musical Theatre</w:t>
      </w:r>
      <w:r>
        <w:rPr>
          <w:rStyle w:val="None"/>
          <w:sz w:val="18"/>
          <w:szCs w:val="18"/>
          <w:rtl w:val="0"/>
          <w:lang w:val="en-US"/>
        </w:rPr>
        <w:t xml:space="preserve">: leotard, tights, skirt/dance shorts, camisole/sports bra for females, solid color shirt and dance pants or shorts for males; tan laceless jazz shoes for junior and teen dancers, tan character heels for senior dancers. </w:t>
      </w:r>
    </w:p>
    <w:p>
      <w:pPr>
        <w:pStyle w:val="Body A"/>
        <w:rPr>
          <w:rStyle w:val="None"/>
          <w:sz w:val="18"/>
          <w:szCs w:val="18"/>
        </w:rPr>
      </w:pPr>
      <w:r>
        <w:rPr>
          <w:rStyle w:val="None"/>
          <w:sz w:val="18"/>
          <w:szCs w:val="18"/>
          <w:rtl w:val="0"/>
          <w:lang w:val="en-US"/>
        </w:rPr>
        <w:t xml:space="preserve">Hair: Hair should be styled in a bun, braid or ponytail away from the face and neck. </w:t>
      </w:r>
    </w:p>
    <w:p>
      <w:pPr>
        <w:pStyle w:val="Body A"/>
        <w:rPr>
          <w:rStyle w:val="None"/>
          <w:sz w:val="18"/>
          <w:szCs w:val="18"/>
        </w:rPr>
      </w:pPr>
      <w:r>
        <w:rPr>
          <w:rStyle w:val="None"/>
          <w:sz w:val="18"/>
          <w:szCs w:val="18"/>
          <w:rtl w:val="0"/>
          <w:lang w:val="en-US"/>
        </w:rPr>
        <w:t xml:space="preserve">Our dress code is designed to encourage unity and discipline among our students. Do not send your child to to dance in </w:t>
      </w:r>
      <w:r>
        <w:rPr>
          <w:rStyle w:val="None"/>
          <w:sz w:val="18"/>
          <w:szCs w:val="18"/>
          <w:rtl w:val="0"/>
          <w:lang w:val="en-US"/>
        </w:rPr>
        <w:t>their school clothing</w:t>
      </w:r>
      <w:r>
        <w:rPr>
          <w:rStyle w:val="None"/>
          <w:sz w:val="18"/>
          <w:szCs w:val="18"/>
          <w:rtl w:val="0"/>
          <w:lang w:val="en-US"/>
        </w:rPr>
        <w:t>. Write your dancer</w:t>
      </w:r>
      <w:r>
        <w:rPr>
          <w:rStyle w:val="None"/>
          <w:sz w:val="18"/>
          <w:szCs w:val="18"/>
          <w:rtl w:val="0"/>
          <w:lang w:val="en-US"/>
        </w:rPr>
        <w:t>’</w:t>
      </w:r>
      <w:r>
        <w:rPr>
          <w:rStyle w:val="None"/>
          <w:sz w:val="18"/>
          <w:szCs w:val="18"/>
          <w:rtl w:val="0"/>
          <w:lang w:val="en-US"/>
        </w:rPr>
        <w:t xml:space="preserve">s name on all personal items of clothing, costumes, shoes, dance bags, etc. The studio is not responsible for lost or stolen items. </w:t>
      </w:r>
    </w:p>
    <w:p>
      <w:pPr>
        <w:pStyle w:val="Body A"/>
        <w:rPr>
          <w:rStyle w:val="None"/>
          <w:sz w:val="18"/>
          <w:szCs w:val="18"/>
        </w:rPr>
      </w:pPr>
    </w:p>
    <w:p>
      <w:pPr>
        <w:pStyle w:val="Body A"/>
        <w:jc w:val="center"/>
        <w:rPr>
          <w:rStyle w:val="None"/>
          <w:b w:val="1"/>
          <w:bCs w:val="1"/>
          <w:sz w:val="18"/>
          <w:szCs w:val="18"/>
        </w:rPr>
      </w:pPr>
    </w:p>
    <w:p>
      <w:pPr>
        <w:pStyle w:val="Body A"/>
        <w:jc w:val="center"/>
        <w:rPr>
          <w:rStyle w:val="None"/>
          <w:sz w:val="18"/>
          <w:szCs w:val="18"/>
        </w:rPr>
      </w:pPr>
    </w:p>
    <w:p>
      <w:pPr>
        <w:pStyle w:val="Body A"/>
        <w:jc w:val="center"/>
        <w:rPr>
          <w:rStyle w:val="None"/>
          <w:b w:val="1"/>
          <w:bCs w:val="1"/>
          <w:sz w:val="18"/>
          <w:szCs w:val="18"/>
        </w:rPr>
      </w:pPr>
      <w:r>
        <w:rPr>
          <w:rStyle w:val="None"/>
          <w:b w:val="1"/>
          <w:bCs w:val="1"/>
          <w:sz w:val="18"/>
          <w:szCs w:val="18"/>
          <w:rtl w:val="0"/>
          <w:lang w:val="en-US"/>
        </w:rPr>
        <w:t>INCLEMENT WEATHER</w:t>
      </w:r>
    </w:p>
    <w:p>
      <w:pPr>
        <w:pStyle w:val="Body A"/>
        <w:rPr>
          <w:rStyle w:val="None"/>
          <w:sz w:val="18"/>
          <w:szCs w:val="18"/>
        </w:rPr>
      </w:pPr>
      <w:r>
        <w:rPr>
          <w:rStyle w:val="None"/>
          <w:sz w:val="18"/>
          <w:szCs w:val="18"/>
          <w:rtl w:val="0"/>
          <w:lang w:val="en-US"/>
        </w:rPr>
        <w:t>Please call the studio for a recorded message or check our Facebook or Instagram accounts for dance school closing information.</w:t>
      </w:r>
    </w:p>
    <w:p>
      <w:pPr>
        <w:pStyle w:val="Body A"/>
        <w:jc w:val="center"/>
        <w:rPr>
          <w:b w:val="1"/>
          <w:bCs w:val="1"/>
          <w:sz w:val="18"/>
          <w:szCs w:val="18"/>
        </w:rPr>
      </w:pPr>
    </w:p>
    <w:p>
      <w:pPr>
        <w:pStyle w:val="Body A"/>
        <w:jc w:val="center"/>
        <w:rPr>
          <w:rStyle w:val="None"/>
          <w:b w:val="1"/>
          <w:bCs w:val="1"/>
          <w:sz w:val="18"/>
          <w:szCs w:val="18"/>
        </w:rPr>
      </w:pPr>
      <w:r>
        <w:rPr>
          <w:rStyle w:val="None"/>
          <w:b w:val="1"/>
          <w:bCs w:val="1"/>
          <w:sz w:val="18"/>
          <w:szCs w:val="18"/>
          <w:rtl w:val="0"/>
          <w:lang w:val="en-US"/>
        </w:rPr>
        <w:t>COSTUMES</w:t>
      </w:r>
    </w:p>
    <w:p>
      <w:pPr>
        <w:pStyle w:val="Body A"/>
        <w:rPr>
          <w:sz w:val="18"/>
          <w:szCs w:val="18"/>
        </w:rPr>
      </w:pPr>
      <w:r>
        <w:rPr>
          <w:sz w:val="18"/>
          <w:szCs w:val="18"/>
          <w:rtl w:val="0"/>
          <w:lang w:val="en-US"/>
        </w:rPr>
        <w:t>A $75.00 deposit due on October 15th will hold your dancer</w:t>
      </w:r>
      <w:r>
        <w:rPr>
          <w:sz w:val="18"/>
          <w:szCs w:val="18"/>
          <w:rtl w:val="0"/>
          <w:lang w:val="en-US"/>
        </w:rPr>
        <w:t>’</w:t>
      </w:r>
      <w:r>
        <w:rPr>
          <w:sz w:val="18"/>
          <w:szCs w:val="18"/>
          <w:rtl w:val="0"/>
          <w:lang w:val="en-US"/>
        </w:rPr>
        <w:t>s costume order until the balance is paid in full by November 30th. The costume fee</w:t>
      </w:r>
      <w:r>
        <w:rPr>
          <w:sz w:val="18"/>
          <w:szCs w:val="18"/>
          <w:rtl w:val="0"/>
          <w:lang w:val="en-US"/>
        </w:rPr>
        <w:t xml:space="preserve"> also</w:t>
      </w:r>
      <w:r>
        <w:rPr>
          <w:sz w:val="18"/>
          <w:szCs w:val="18"/>
          <w:rtl w:val="0"/>
          <w:lang w:val="en-US"/>
        </w:rPr>
        <w:t xml:space="preserve"> includes a recital t-shirt, tights and all costume accessories. </w:t>
      </w:r>
      <w:r>
        <w:rPr>
          <w:sz w:val="18"/>
          <w:szCs w:val="18"/>
          <w:rtl w:val="0"/>
          <w:lang w:val="en-US"/>
        </w:rPr>
        <w:t>Costume fees are non-refundable.</w:t>
      </w:r>
    </w:p>
    <w:p>
      <w:pPr>
        <w:pStyle w:val="Body A"/>
        <w:jc w:val="center"/>
        <w:rPr>
          <w:rStyle w:val="None"/>
          <w:b w:val="1"/>
          <w:bCs w:val="1"/>
          <w:sz w:val="18"/>
          <w:szCs w:val="18"/>
        </w:rPr>
      </w:pPr>
      <w:r>
        <w:rPr>
          <w:rStyle w:val="None"/>
          <w:b w:val="1"/>
          <w:bCs w:val="1"/>
          <w:sz w:val="18"/>
          <w:szCs w:val="18"/>
          <w:rtl w:val="0"/>
          <w:lang w:val="en-US"/>
        </w:rPr>
        <w:t>TUITION RATES</w:t>
      </w:r>
    </w:p>
    <w:p>
      <w:pPr>
        <w:pStyle w:val="Body A"/>
        <w:rPr>
          <w:sz w:val="18"/>
          <w:szCs w:val="18"/>
        </w:rPr>
      </w:pPr>
      <w:r>
        <w:rPr>
          <w:sz w:val="18"/>
          <w:szCs w:val="18"/>
          <w:rtl w:val="0"/>
          <w:lang w:val="en-US"/>
        </w:rPr>
        <w:t>Registration fee is $65.00 per student (non-refundable after the first day of the 2</w:t>
      </w:r>
      <w:r>
        <w:rPr>
          <w:sz w:val="18"/>
          <w:szCs w:val="18"/>
          <w:rtl w:val="0"/>
          <w:lang w:val="en-US"/>
        </w:rPr>
        <w:t>020-2021</w:t>
      </w:r>
      <w:r>
        <w:rPr>
          <w:sz w:val="18"/>
          <w:szCs w:val="18"/>
          <w:rtl w:val="0"/>
          <w:lang w:val="en-US"/>
        </w:rPr>
        <w:t xml:space="preserve"> school year)</w:t>
      </w:r>
    </w:p>
    <w:p>
      <w:pPr>
        <w:pStyle w:val="Body A"/>
        <w:rPr>
          <w:sz w:val="18"/>
          <w:szCs w:val="18"/>
        </w:rPr>
      </w:pPr>
      <w:r>
        <w:rPr>
          <w:sz w:val="18"/>
          <w:szCs w:val="18"/>
          <w:rtl w:val="0"/>
          <w:lang w:val="en-US"/>
        </w:rPr>
        <w:t>*45 minutes per week is $60.00 per month</w:t>
      </w:r>
    </w:p>
    <w:p>
      <w:pPr>
        <w:pStyle w:val="Body A"/>
        <w:rPr>
          <w:sz w:val="18"/>
          <w:szCs w:val="18"/>
        </w:rPr>
      </w:pPr>
      <w:r>
        <w:rPr>
          <w:sz w:val="18"/>
          <w:szCs w:val="18"/>
          <w:rtl w:val="0"/>
          <w:lang w:val="en-US"/>
        </w:rPr>
        <w:t>*1 hour per week is $65.00 per month</w:t>
      </w:r>
    </w:p>
    <w:p>
      <w:pPr>
        <w:pStyle w:val="Body A"/>
        <w:rPr>
          <w:sz w:val="18"/>
          <w:szCs w:val="18"/>
        </w:rPr>
      </w:pPr>
      <w:r>
        <w:rPr>
          <w:sz w:val="18"/>
          <w:szCs w:val="18"/>
          <w:rtl w:val="0"/>
          <w:lang w:val="en-US"/>
        </w:rPr>
        <w:t>*1 1/2 hours per week is $75.00 per month</w:t>
      </w:r>
    </w:p>
    <w:p>
      <w:pPr>
        <w:pStyle w:val="Body A"/>
        <w:rPr>
          <w:sz w:val="18"/>
          <w:szCs w:val="18"/>
        </w:rPr>
      </w:pPr>
      <w:r>
        <w:rPr>
          <w:sz w:val="18"/>
          <w:szCs w:val="18"/>
          <w:rtl w:val="0"/>
          <w:lang w:val="en-US"/>
        </w:rPr>
        <w:t>*2 hours per week is $85.00 per month</w:t>
      </w:r>
    </w:p>
    <w:p>
      <w:pPr>
        <w:pStyle w:val="Body A"/>
        <w:rPr>
          <w:sz w:val="18"/>
          <w:szCs w:val="18"/>
        </w:rPr>
      </w:pPr>
      <w:r>
        <w:rPr>
          <w:sz w:val="18"/>
          <w:szCs w:val="18"/>
          <w:rtl w:val="0"/>
          <w:lang w:val="en-US"/>
        </w:rPr>
        <w:t>*2 1/4 hours per week is $90.00 per month</w:t>
      </w:r>
    </w:p>
    <w:p>
      <w:pPr>
        <w:pStyle w:val="Body A"/>
        <w:rPr>
          <w:sz w:val="18"/>
          <w:szCs w:val="18"/>
        </w:rPr>
      </w:pPr>
      <w:r>
        <w:rPr>
          <w:sz w:val="18"/>
          <w:szCs w:val="18"/>
          <w:rtl w:val="0"/>
          <w:lang w:val="en-US"/>
        </w:rPr>
        <w:t>*2 1/2 hours per week is $95.00 per month</w:t>
      </w:r>
    </w:p>
    <w:p>
      <w:pPr>
        <w:pStyle w:val="Body A"/>
        <w:rPr>
          <w:sz w:val="18"/>
          <w:szCs w:val="18"/>
        </w:rPr>
      </w:pPr>
      <w:r>
        <w:rPr>
          <w:sz w:val="18"/>
          <w:szCs w:val="18"/>
          <w:rtl w:val="0"/>
          <w:lang w:val="en-US"/>
        </w:rPr>
        <w:t>*2 3/4 hours per week is $105.00 per month</w:t>
      </w:r>
    </w:p>
    <w:p>
      <w:pPr>
        <w:pStyle w:val="Body A"/>
        <w:rPr>
          <w:sz w:val="18"/>
          <w:szCs w:val="18"/>
        </w:rPr>
      </w:pPr>
      <w:r>
        <w:rPr>
          <w:sz w:val="18"/>
          <w:szCs w:val="18"/>
          <w:rtl w:val="0"/>
          <w:lang w:val="en-US"/>
        </w:rPr>
        <w:t>*3 hours per week is $110.00 per month</w:t>
      </w:r>
    </w:p>
    <w:p>
      <w:pPr>
        <w:pStyle w:val="Body A"/>
        <w:rPr>
          <w:sz w:val="18"/>
          <w:szCs w:val="18"/>
        </w:rPr>
      </w:pPr>
      <w:r>
        <w:rPr>
          <w:sz w:val="18"/>
          <w:szCs w:val="18"/>
          <w:rtl w:val="0"/>
          <w:lang w:val="en-US"/>
        </w:rPr>
        <w:t>*3 1/2 hours per week is $120.00 per month</w:t>
      </w:r>
    </w:p>
    <w:p>
      <w:pPr>
        <w:pStyle w:val="Body A"/>
        <w:rPr>
          <w:sz w:val="18"/>
          <w:szCs w:val="18"/>
        </w:rPr>
      </w:pPr>
      <w:r>
        <w:rPr>
          <w:sz w:val="18"/>
          <w:szCs w:val="18"/>
          <w:rtl w:val="0"/>
          <w:lang w:val="en-US"/>
        </w:rPr>
        <w:t>*4 hours per week is $130.00 per month</w:t>
      </w:r>
    </w:p>
    <w:p>
      <w:pPr>
        <w:pStyle w:val="Body A"/>
        <w:rPr>
          <w:sz w:val="18"/>
          <w:szCs w:val="18"/>
        </w:rPr>
      </w:pPr>
      <w:r>
        <w:rPr>
          <w:sz w:val="18"/>
          <w:szCs w:val="18"/>
          <w:rtl w:val="0"/>
          <w:lang w:val="en-US"/>
        </w:rPr>
        <w:t>*4 1/2 hours per week is $135.00 per month</w:t>
      </w:r>
    </w:p>
    <w:p>
      <w:pPr>
        <w:pStyle w:val="Body A"/>
        <w:rPr>
          <w:sz w:val="18"/>
          <w:szCs w:val="18"/>
        </w:rPr>
      </w:pPr>
      <w:r>
        <w:rPr>
          <w:sz w:val="18"/>
          <w:szCs w:val="18"/>
          <w:rtl w:val="0"/>
          <w:lang w:val="en-US"/>
        </w:rPr>
        <w:t>*5 hours per week is $140.00 per month</w:t>
      </w:r>
    </w:p>
    <w:p>
      <w:pPr>
        <w:pStyle w:val="Body A"/>
        <w:rPr>
          <w:sz w:val="18"/>
          <w:szCs w:val="18"/>
        </w:rPr>
      </w:pPr>
      <w:r>
        <w:rPr>
          <w:sz w:val="18"/>
          <w:szCs w:val="18"/>
          <w:rtl w:val="0"/>
          <w:lang w:val="en-US"/>
        </w:rPr>
        <w:t>*5 1/2 hours per week is $150.00 per month</w:t>
      </w:r>
    </w:p>
    <w:p>
      <w:pPr>
        <w:pStyle w:val="Body A"/>
        <w:rPr>
          <w:sz w:val="18"/>
          <w:szCs w:val="18"/>
        </w:rPr>
      </w:pPr>
      <w:r>
        <w:rPr>
          <w:sz w:val="18"/>
          <w:szCs w:val="18"/>
          <w:rtl w:val="0"/>
          <w:lang w:val="en-US"/>
        </w:rPr>
        <w:t>*6 hours per week is $160.00 per month</w:t>
      </w:r>
    </w:p>
    <w:p>
      <w:pPr>
        <w:pStyle w:val="Body A"/>
        <w:rPr>
          <w:sz w:val="18"/>
          <w:szCs w:val="18"/>
        </w:rPr>
      </w:pPr>
      <w:r>
        <w:rPr>
          <w:sz w:val="18"/>
          <w:szCs w:val="18"/>
          <w:rtl w:val="0"/>
          <w:lang w:val="en-US"/>
        </w:rPr>
        <w:t>*Families receive a 10% discount</w:t>
      </w:r>
      <w:r>
        <w:rPr>
          <w:sz w:val="18"/>
          <w:szCs w:val="18"/>
          <w:rtl w:val="0"/>
          <w:lang w:val="en-US"/>
        </w:rPr>
        <w:t xml:space="preserve">. This applies to immediate family members only. </w:t>
      </w:r>
    </w:p>
    <w:p>
      <w:pPr>
        <w:pStyle w:val="Body A"/>
        <w:rPr>
          <w:sz w:val="18"/>
          <w:szCs w:val="18"/>
        </w:rPr>
      </w:pPr>
      <w:r>
        <w:rPr>
          <w:sz w:val="18"/>
          <w:szCs w:val="18"/>
          <w:rtl w:val="0"/>
          <w:lang w:val="en-US"/>
        </w:rPr>
        <w:t>*Male students receive a 50% discount for dance classes only</w:t>
      </w:r>
    </w:p>
    <w:p>
      <w:pPr>
        <w:pStyle w:val="Body A"/>
        <w:rPr>
          <w:sz w:val="18"/>
          <w:szCs w:val="18"/>
        </w:rPr>
      </w:pPr>
      <w:r>
        <w:rPr>
          <w:sz w:val="18"/>
          <w:szCs w:val="18"/>
          <w:rtl w:val="0"/>
          <w:lang w:val="en-US"/>
        </w:rPr>
        <w:t>*No double discounting</w:t>
      </w:r>
      <w:r>
        <w:rPr>
          <w:sz w:val="18"/>
          <w:szCs w:val="18"/>
          <w:rtl w:val="0"/>
          <w:lang w:val="en-US"/>
        </w:rPr>
        <w:t xml:space="preserve">. For </w:t>
      </w:r>
      <w:r>
        <w:rPr>
          <w:sz w:val="18"/>
          <w:szCs w:val="18"/>
          <w:rtl w:val="0"/>
          <w:lang w:val="en-US"/>
        </w:rPr>
        <w:t>example,</w:t>
      </w:r>
      <w:r>
        <w:rPr>
          <w:sz w:val="18"/>
          <w:szCs w:val="18"/>
          <w:rtl w:val="0"/>
          <w:lang w:val="en-US"/>
        </w:rPr>
        <w:t xml:space="preserve"> a male dancer will not receive a family discount if he has a sibling enrolled in dance class. </w:t>
      </w:r>
    </w:p>
    <w:p>
      <w:pPr>
        <w:pStyle w:val="Body A"/>
        <w:rPr>
          <w:sz w:val="18"/>
          <w:szCs w:val="18"/>
        </w:rPr>
      </w:pPr>
    </w:p>
    <w:p>
      <w:pPr>
        <w:pStyle w:val="Body A"/>
        <w:jc w:val="center"/>
        <w:rPr>
          <w:rStyle w:val="None"/>
          <w:b w:val="1"/>
          <w:bCs w:val="1"/>
          <w:sz w:val="18"/>
          <w:szCs w:val="18"/>
        </w:rPr>
      </w:pPr>
      <w:r>
        <w:rPr>
          <w:rStyle w:val="None"/>
          <w:b w:val="1"/>
          <w:bCs w:val="1"/>
          <w:sz w:val="18"/>
          <w:szCs w:val="18"/>
          <w:rtl w:val="0"/>
          <w:lang w:val="en-US"/>
        </w:rPr>
        <w:t xml:space="preserve">SPRING </w:t>
      </w:r>
      <w:r>
        <w:rPr>
          <w:rStyle w:val="None"/>
          <w:b w:val="1"/>
          <w:bCs w:val="1"/>
          <w:sz w:val="18"/>
          <w:szCs w:val="18"/>
          <w:rtl w:val="0"/>
          <w:lang w:val="en-US"/>
        </w:rPr>
        <w:t xml:space="preserve">2021 </w:t>
      </w:r>
      <w:r>
        <w:rPr>
          <w:rStyle w:val="None"/>
          <w:b w:val="1"/>
          <w:bCs w:val="1"/>
          <w:sz w:val="18"/>
          <w:szCs w:val="18"/>
          <w:rtl w:val="0"/>
          <w:lang w:val="en-US"/>
        </w:rPr>
        <w:t>PERFORMANCE</w:t>
      </w:r>
      <w:r>
        <w:rPr>
          <w:rStyle w:val="None"/>
          <w:b w:val="1"/>
          <w:bCs w:val="1"/>
          <w:sz w:val="18"/>
          <w:szCs w:val="18"/>
          <w:rtl w:val="0"/>
          <w:lang w:val="en-US"/>
        </w:rPr>
        <w:t>S</w:t>
      </w:r>
    </w:p>
    <w:p>
      <w:pPr>
        <w:pStyle w:val="Body A"/>
        <w:jc w:val="center"/>
        <w:rPr>
          <w:b w:val="1"/>
          <w:bCs w:val="1"/>
          <w:sz w:val="18"/>
          <w:szCs w:val="18"/>
        </w:rPr>
      </w:pPr>
    </w:p>
    <w:p>
      <w:pPr>
        <w:pStyle w:val="Body A"/>
        <w:jc w:val="center"/>
        <w:rPr>
          <w:sz w:val="18"/>
          <w:szCs w:val="18"/>
        </w:rPr>
      </w:pPr>
      <w:r>
        <w:rPr>
          <w:sz w:val="18"/>
          <w:szCs w:val="18"/>
          <w:rtl w:val="0"/>
          <w:lang w:val="en-US"/>
        </w:rPr>
        <w:t>“</w:t>
      </w:r>
      <w:r>
        <w:rPr>
          <w:rStyle w:val="None"/>
          <w:rFonts w:ascii="Rockwell" w:hAnsi="Rockwell"/>
          <w:sz w:val="18"/>
          <w:szCs w:val="18"/>
          <w:rtl w:val="0"/>
          <w:lang w:val="en-US"/>
        </w:rPr>
        <w:t>Let The Good Times Roll</w:t>
      </w:r>
      <w:r>
        <w:rPr>
          <w:rStyle w:val="None"/>
          <w:rFonts w:ascii="Rockwell" w:hAnsi="Rockwell" w:hint="default"/>
          <w:sz w:val="18"/>
          <w:szCs w:val="18"/>
          <w:rtl w:val="0"/>
          <w:lang w:val="en-US"/>
        </w:rPr>
        <w:t>”</w:t>
      </w:r>
    </w:p>
    <w:p>
      <w:pPr>
        <w:pStyle w:val="Body A"/>
        <w:jc w:val="center"/>
        <w:rPr>
          <w:sz w:val="18"/>
          <w:szCs w:val="18"/>
        </w:rPr>
      </w:pPr>
    </w:p>
    <w:p>
      <w:pPr>
        <w:pStyle w:val="Body A"/>
        <w:jc w:val="center"/>
        <w:rPr>
          <w:sz w:val="18"/>
          <w:szCs w:val="18"/>
        </w:rPr>
      </w:pPr>
      <w:r>
        <w:rPr>
          <w:sz w:val="18"/>
          <w:szCs w:val="18"/>
          <w:rtl w:val="0"/>
          <w:lang w:val="en-US"/>
        </w:rPr>
        <w:t>Recital Week Schedule TBA</w:t>
      </w:r>
    </w:p>
    <w:p>
      <w:pPr>
        <w:pStyle w:val="Body A"/>
        <w:jc w:val="center"/>
        <w:rPr>
          <w:sz w:val="18"/>
          <w:szCs w:val="18"/>
        </w:rPr>
      </w:pPr>
    </w:p>
    <w:p>
      <w:pPr>
        <w:pStyle w:val="Body A"/>
        <w:jc w:val="center"/>
        <w:rPr>
          <w:rStyle w:val="None"/>
          <w:b w:val="1"/>
          <w:bCs w:val="1"/>
          <w:sz w:val="18"/>
          <w:szCs w:val="18"/>
        </w:rPr>
      </w:pPr>
      <w:r>
        <w:rPr>
          <w:rStyle w:val="None"/>
          <w:b w:val="1"/>
          <w:bCs w:val="1"/>
          <w:sz w:val="18"/>
          <w:szCs w:val="18"/>
          <w:rtl w:val="0"/>
          <w:lang w:val="en-US"/>
        </w:rPr>
        <w:t>20</w:t>
      </w:r>
      <w:r>
        <w:rPr>
          <w:rStyle w:val="None"/>
          <w:b w:val="1"/>
          <w:bCs w:val="1"/>
          <w:sz w:val="18"/>
          <w:szCs w:val="18"/>
          <w:rtl w:val="0"/>
          <w:lang w:val="en-US"/>
        </w:rPr>
        <w:t>20</w:t>
      </w:r>
    </w:p>
    <w:p>
      <w:pPr>
        <w:pStyle w:val="Body A"/>
        <w:jc w:val="center"/>
        <w:rPr>
          <w:sz w:val="18"/>
          <w:szCs w:val="18"/>
        </w:rPr>
      </w:pPr>
      <w:r>
        <w:rPr>
          <w:sz w:val="18"/>
          <w:szCs w:val="18"/>
          <w:rtl w:val="0"/>
          <w:lang w:val="en-US"/>
        </w:rPr>
        <w:t xml:space="preserve">September </w:t>
      </w:r>
      <w:r>
        <w:rPr>
          <w:sz w:val="18"/>
          <w:szCs w:val="18"/>
          <w:rtl w:val="0"/>
          <w:lang w:val="en-US"/>
        </w:rPr>
        <w:t>8</w:t>
      </w:r>
      <w:r>
        <w:rPr>
          <w:sz w:val="18"/>
          <w:szCs w:val="18"/>
          <w:rtl w:val="0"/>
          <w:lang w:val="en-US"/>
        </w:rPr>
        <w:t>th: First day of studio classes</w:t>
      </w:r>
    </w:p>
    <w:p>
      <w:pPr>
        <w:pStyle w:val="Body A"/>
        <w:jc w:val="center"/>
        <w:rPr>
          <w:sz w:val="18"/>
          <w:szCs w:val="18"/>
        </w:rPr>
      </w:pPr>
      <w:r>
        <w:rPr>
          <w:sz w:val="18"/>
          <w:szCs w:val="18"/>
          <w:rtl w:val="0"/>
          <w:lang w:val="en-US"/>
        </w:rPr>
        <w:t>October 15th: Costume Deposit Due $75.00 Per Dancer</w:t>
      </w:r>
    </w:p>
    <w:p>
      <w:pPr>
        <w:pStyle w:val="Body A"/>
        <w:jc w:val="center"/>
        <w:rPr>
          <w:sz w:val="18"/>
          <w:szCs w:val="18"/>
        </w:rPr>
      </w:pPr>
      <w:r>
        <w:rPr>
          <w:sz w:val="18"/>
          <w:szCs w:val="18"/>
          <w:rtl w:val="0"/>
          <w:lang w:val="en-US"/>
        </w:rPr>
        <w:t>November 2</w:t>
      </w:r>
      <w:r>
        <w:rPr>
          <w:sz w:val="18"/>
          <w:szCs w:val="18"/>
          <w:rtl w:val="0"/>
          <w:lang w:val="en-US"/>
        </w:rPr>
        <w:t>3rd</w:t>
      </w:r>
      <w:r>
        <w:rPr>
          <w:sz w:val="18"/>
          <w:szCs w:val="18"/>
          <w:rtl w:val="0"/>
          <w:lang w:val="en-US"/>
        </w:rPr>
        <w:t>-2</w:t>
      </w:r>
      <w:r>
        <w:rPr>
          <w:sz w:val="18"/>
          <w:szCs w:val="18"/>
          <w:rtl w:val="0"/>
          <w:lang w:val="en-US"/>
        </w:rPr>
        <w:t>7</w:t>
      </w:r>
      <w:r>
        <w:rPr>
          <w:sz w:val="18"/>
          <w:szCs w:val="18"/>
          <w:rtl w:val="0"/>
          <w:lang w:val="en-US"/>
        </w:rPr>
        <w:t>th: Thanksgiving Break</w:t>
      </w:r>
    </w:p>
    <w:p>
      <w:pPr>
        <w:pStyle w:val="Body A"/>
        <w:jc w:val="center"/>
        <w:rPr>
          <w:sz w:val="18"/>
          <w:szCs w:val="18"/>
        </w:rPr>
      </w:pPr>
      <w:r>
        <w:rPr>
          <w:sz w:val="18"/>
          <w:szCs w:val="18"/>
          <w:rtl w:val="0"/>
          <w:lang w:val="en-US"/>
        </w:rPr>
        <w:t>November 30th: Costume Balance Due</w:t>
      </w:r>
    </w:p>
    <w:p>
      <w:pPr>
        <w:pStyle w:val="Body A"/>
        <w:jc w:val="center"/>
        <w:rPr>
          <w:sz w:val="18"/>
          <w:szCs w:val="18"/>
        </w:rPr>
      </w:pPr>
      <w:r>
        <w:rPr>
          <w:sz w:val="18"/>
          <w:szCs w:val="18"/>
          <w:rtl w:val="0"/>
          <w:lang w:val="en-US"/>
        </w:rPr>
        <w:t xml:space="preserve">December </w:t>
      </w:r>
      <w:r>
        <w:rPr>
          <w:sz w:val="18"/>
          <w:szCs w:val="18"/>
          <w:rtl w:val="0"/>
          <w:lang w:val="en-US"/>
        </w:rPr>
        <w:t>18</w:t>
      </w:r>
      <w:r>
        <w:rPr>
          <w:sz w:val="18"/>
          <w:szCs w:val="18"/>
          <w:rtl w:val="0"/>
          <w:lang w:val="en-US"/>
        </w:rPr>
        <w:t xml:space="preserve">th: </w:t>
      </w:r>
      <w:r>
        <w:rPr>
          <w:sz w:val="18"/>
          <w:szCs w:val="18"/>
          <w:rtl w:val="0"/>
          <w:lang w:val="en-US"/>
        </w:rPr>
        <w:t>Studio closes for Winter Break</w:t>
      </w:r>
    </w:p>
    <w:p>
      <w:pPr>
        <w:pStyle w:val="Body A"/>
        <w:jc w:val="center"/>
        <w:rPr>
          <w:sz w:val="18"/>
          <w:szCs w:val="18"/>
        </w:rPr>
      </w:pPr>
    </w:p>
    <w:p>
      <w:pPr>
        <w:pStyle w:val="Body A"/>
        <w:jc w:val="center"/>
        <w:rPr>
          <w:rStyle w:val="None"/>
          <w:b w:val="1"/>
          <w:bCs w:val="1"/>
          <w:sz w:val="18"/>
          <w:szCs w:val="18"/>
        </w:rPr>
      </w:pPr>
      <w:r>
        <w:rPr>
          <w:rStyle w:val="None"/>
          <w:b w:val="1"/>
          <w:bCs w:val="1"/>
          <w:sz w:val="18"/>
          <w:szCs w:val="18"/>
          <w:rtl w:val="0"/>
          <w:lang w:val="en-US"/>
        </w:rPr>
        <w:t>202</w:t>
      </w:r>
      <w:r>
        <w:rPr>
          <w:rStyle w:val="None"/>
          <w:b w:val="1"/>
          <w:bCs w:val="1"/>
          <w:sz w:val="18"/>
          <w:szCs w:val="18"/>
          <w:rtl w:val="0"/>
          <w:lang w:val="en-US"/>
        </w:rPr>
        <w:t>1</w:t>
      </w:r>
    </w:p>
    <w:p>
      <w:pPr>
        <w:pStyle w:val="Body A"/>
        <w:jc w:val="center"/>
        <w:rPr>
          <w:sz w:val="18"/>
          <w:szCs w:val="18"/>
        </w:rPr>
      </w:pPr>
      <w:r>
        <w:rPr>
          <w:sz w:val="18"/>
          <w:szCs w:val="18"/>
          <w:rtl w:val="0"/>
          <w:lang w:val="en-US"/>
        </w:rPr>
        <w:t xml:space="preserve">January </w:t>
      </w:r>
      <w:r>
        <w:rPr>
          <w:sz w:val="18"/>
          <w:szCs w:val="18"/>
          <w:rtl w:val="0"/>
          <w:lang w:val="en-US"/>
        </w:rPr>
        <w:t>4</w:t>
      </w:r>
      <w:r>
        <w:rPr>
          <w:sz w:val="18"/>
          <w:szCs w:val="18"/>
          <w:rtl w:val="0"/>
          <w:lang w:val="en-US"/>
        </w:rPr>
        <w:t>th: Studio classes resume</w:t>
      </w:r>
    </w:p>
    <w:p>
      <w:pPr>
        <w:pStyle w:val="Body A"/>
        <w:jc w:val="center"/>
        <w:rPr>
          <w:sz w:val="18"/>
          <w:szCs w:val="18"/>
        </w:rPr>
      </w:pPr>
      <w:r>
        <w:rPr>
          <w:sz w:val="18"/>
          <w:szCs w:val="18"/>
          <w:rtl w:val="0"/>
          <w:lang w:val="en-US"/>
        </w:rPr>
        <w:t>January 18th: Studio closed to observe MLK Jr. Day</w:t>
      </w:r>
    </w:p>
    <w:p>
      <w:pPr>
        <w:pStyle w:val="Body A"/>
        <w:jc w:val="center"/>
        <w:rPr>
          <w:sz w:val="18"/>
          <w:szCs w:val="18"/>
        </w:rPr>
      </w:pPr>
      <w:r>
        <w:rPr>
          <w:sz w:val="18"/>
          <w:szCs w:val="18"/>
          <w:rtl w:val="0"/>
          <w:lang w:val="en-US"/>
        </w:rPr>
        <w:t>March 2</w:t>
      </w:r>
      <w:r>
        <w:rPr>
          <w:sz w:val="18"/>
          <w:szCs w:val="18"/>
          <w:rtl w:val="0"/>
          <w:lang w:val="en-US"/>
        </w:rPr>
        <w:t>2n</w:t>
      </w:r>
      <w:r>
        <w:rPr>
          <w:sz w:val="18"/>
          <w:szCs w:val="18"/>
          <w:rtl w:val="0"/>
          <w:lang w:val="en-US"/>
        </w:rPr>
        <w:t>d-2</w:t>
      </w:r>
      <w:r>
        <w:rPr>
          <w:sz w:val="18"/>
          <w:szCs w:val="18"/>
          <w:rtl w:val="0"/>
          <w:lang w:val="en-US"/>
        </w:rPr>
        <w:t>6</w:t>
      </w:r>
      <w:r>
        <w:rPr>
          <w:sz w:val="18"/>
          <w:szCs w:val="18"/>
          <w:rtl w:val="0"/>
          <w:lang w:val="en-US"/>
        </w:rPr>
        <w:t xml:space="preserve">th: </w:t>
      </w:r>
      <w:r>
        <w:rPr>
          <w:sz w:val="18"/>
          <w:szCs w:val="18"/>
          <w:rtl w:val="0"/>
          <w:lang w:val="en-US"/>
        </w:rPr>
        <w:t>Studio c</w:t>
      </w:r>
      <w:r>
        <w:rPr>
          <w:sz w:val="18"/>
          <w:szCs w:val="18"/>
          <w:rtl w:val="0"/>
          <w:lang w:val="en-US"/>
        </w:rPr>
        <w:t>losed for Spring Break</w:t>
      </w:r>
    </w:p>
    <w:p>
      <w:pPr>
        <w:pStyle w:val="Body A"/>
        <w:jc w:val="center"/>
        <w:rPr>
          <w:sz w:val="18"/>
          <w:szCs w:val="18"/>
        </w:rPr>
      </w:pPr>
      <w:r>
        <w:rPr>
          <w:sz w:val="18"/>
          <w:szCs w:val="18"/>
          <w:rtl w:val="0"/>
          <w:lang w:val="en-US"/>
        </w:rPr>
        <w:t>Recital Week</w:t>
      </w:r>
      <w:r>
        <w:rPr>
          <w:sz w:val="18"/>
          <w:szCs w:val="18"/>
          <w:rtl w:val="0"/>
          <w:lang w:val="en-US"/>
        </w:rPr>
        <w:t>: TBA</w:t>
      </w:r>
    </w:p>
    <w:p>
      <w:pPr>
        <w:pStyle w:val="Body A"/>
        <w:jc w:val="center"/>
        <w:rPr>
          <w:sz w:val="18"/>
          <w:szCs w:val="18"/>
        </w:rPr>
      </w:pPr>
    </w:p>
    <w:p>
      <w:pPr>
        <w:pStyle w:val="Body A"/>
        <w:jc w:val="center"/>
        <w:rPr>
          <w:rStyle w:val="None"/>
          <w:b w:val="1"/>
          <w:bCs w:val="1"/>
          <w:sz w:val="18"/>
          <w:szCs w:val="18"/>
        </w:rPr>
      </w:pPr>
      <w:r>
        <w:rPr>
          <w:rStyle w:val="None"/>
          <w:b w:val="1"/>
          <w:bCs w:val="1"/>
          <w:sz w:val="18"/>
          <w:szCs w:val="18"/>
          <w:rtl w:val="0"/>
          <w:lang w:val="en-US"/>
        </w:rPr>
        <w:t>OTHER</w:t>
      </w:r>
    </w:p>
    <w:p>
      <w:pPr>
        <w:pStyle w:val="Body A"/>
        <w:jc w:val="center"/>
        <w:rPr>
          <w:sz w:val="18"/>
          <w:szCs w:val="18"/>
        </w:rPr>
      </w:pPr>
      <w:r>
        <w:rPr>
          <w:sz w:val="18"/>
          <w:szCs w:val="18"/>
          <w:rtl w:val="0"/>
          <w:lang w:val="en-US"/>
        </w:rPr>
        <w:t xml:space="preserve">October </w:t>
      </w:r>
      <w:r>
        <w:rPr>
          <w:sz w:val="18"/>
          <w:szCs w:val="18"/>
          <w:rtl w:val="0"/>
          <w:lang w:val="en-US"/>
        </w:rPr>
        <w:t>5</w:t>
      </w:r>
      <w:r>
        <w:rPr>
          <w:sz w:val="18"/>
          <w:szCs w:val="18"/>
          <w:rtl w:val="0"/>
          <w:lang w:val="en-US"/>
        </w:rPr>
        <w:t xml:space="preserve">th-April </w:t>
      </w:r>
      <w:r>
        <w:rPr>
          <w:sz w:val="18"/>
          <w:szCs w:val="18"/>
          <w:rtl w:val="0"/>
          <w:lang w:val="en-US"/>
        </w:rPr>
        <w:t>1st</w:t>
      </w:r>
      <w:r>
        <w:rPr>
          <w:sz w:val="18"/>
          <w:szCs w:val="18"/>
          <w:rtl w:val="0"/>
          <w:lang w:val="en-US"/>
        </w:rPr>
        <w:t>: Sign up for awards</w:t>
      </w:r>
    </w:p>
    <w:p>
      <w:pPr>
        <w:pStyle w:val="Body A"/>
        <w:jc w:val="center"/>
        <w:rPr>
          <w:sz w:val="18"/>
          <w:szCs w:val="18"/>
        </w:rPr>
      </w:pPr>
      <w:r>
        <w:rPr>
          <w:sz w:val="18"/>
          <w:szCs w:val="18"/>
          <w:rtl w:val="0"/>
          <w:lang w:val="en-US"/>
        </w:rPr>
        <w:t xml:space="preserve">November </w:t>
      </w:r>
      <w:r>
        <w:rPr>
          <w:sz w:val="18"/>
          <w:szCs w:val="18"/>
          <w:rtl w:val="0"/>
          <w:lang w:val="en-US"/>
        </w:rPr>
        <w:t>2nd</w:t>
      </w:r>
      <w:r>
        <w:rPr>
          <w:sz w:val="18"/>
          <w:szCs w:val="18"/>
          <w:rtl w:val="0"/>
          <w:lang w:val="en-US"/>
        </w:rPr>
        <w:t xml:space="preserve">: Posting of recital </w:t>
      </w:r>
      <w:r>
        <w:rPr>
          <w:sz w:val="18"/>
          <w:szCs w:val="18"/>
          <w:rtl w:val="0"/>
          <w:lang w:val="en-US"/>
        </w:rPr>
        <w:t>performance</w:t>
      </w:r>
      <w:r>
        <w:rPr>
          <w:sz w:val="18"/>
          <w:szCs w:val="18"/>
          <w:rtl w:val="0"/>
          <w:lang w:val="en-US"/>
        </w:rPr>
        <w:t xml:space="preserve"> schedule </w:t>
      </w:r>
    </w:p>
    <w:p>
      <w:pPr>
        <w:pStyle w:val="Body A"/>
        <w:jc w:val="center"/>
        <w:rPr>
          <w:sz w:val="18"/>
          <w:szCs w:val="18"/>
        </w:rPr>
      </w:pPr>
      <w:r>
        <w:rPr>
          <w:sz w:val="18"/>
          <w:szCs w:val="18"/>
          <w:rtl w:val="0"/>
          <w:lang w:val="en-US"/>
        </w:rPr>
        <w:t xml:space="preserve">January </w:t>
      </w:r>
      <w:r>
        <w:rPr>
          <w:sz w:val="18"/>
          <w:szCs w:val="18"/>
          <w:rtl w:val="0"/>
          <w:lang w:val="en-US"/>
        </w:rPr>
        <w:t>4</w:t>
      </w:r>
      <w:r>
        <w:rPr>
          <w:sz w:val="18"/>
          <w:szCs w:val="18"/>
          <w:rtl w:val="0"/>
          <w:lang w:val="en-US"/>
        </w:rPr>
        <w:t xml:space="preserve">th-April </w:t>
      </w:r>
      <w:r>
        <w:rPr>
          <w:sz w:val="18"/>
          <w:szCs w:val="18"/>
          <w:rtl w:val="0"/>
          <w:lang w:val="en-US"/>
        </w:rPr>
        <w:t>1st</w:t>
      </w:r>
      <w:r>
        <w:rPr>
          <w:sz w:val="18"/>
          <w:szCs w:val="18"/>
          <w:rtl w:val="0"/>
          <w:lang w:val="en-US"/>
        </w:rPr>
        <w:t>: Spell check for recital program</w:t>
      </w:r>
    </w:p>
    <w:p>
      <w:pPr>
        <w:pStyle w:val="Body A"/>
        <w:jc w:val="center"/>
        <w:rPr>
          <w:sz w:val="18"/>
          <w:szCs w:val="18"/>
        </w:rPr>
      </w:pPr>
      <w:r>
        <w:rPr>
          <w:sz w:val="18"/>
          <w:szCs w:val="18"/>
          <w:rtl w:val="0"/>
          <w:lang w:val="en-US"/>
        </w:rPr>
        <w:t xml:space="preserve">April </w:t>
      </w:r>
      <w:r>
        <w:rPr>
          <w:sz w:val="18"/>
          <w:szCs w:val="18"/>
          <w:rtl w:val="0"/>
          <w:lang w:val="en-US"/>
        </w:rPr>
        <w:t>8th</w:t>
      </w:r>
      <w:r>
        <w:rPr>
          <w:sz w:val="18"/>
          <w:szCs w:val="18"/>
          <w:rtl w:val="0"/>
          <w:lang w:val="en-US"/>
        </w:rPr>
        <w:t>: Deadline to turn in award picture</w:t>
      </w:r>
      <w:r>
        <w:rPr>
          <w:sz w:val="18"/>
          <w:szCs w:val="18"/>
          <w:rtl w:val="0"/>
          <w:lang w:val="en-US"/>
        </w:rPr>
        <w:t>(s) for slideshow</w:t>
      </w:r>
    </w:p>
    <w:p>
      <w:pPr>
        <w:pStyle w:val="Body A"/>
        <w:jc w:val="center"/>
        <w:rPr>
          <w:sz w:val="18"/>
          <w:szCs w:val="18"/>
        </w:rPr>
      </w:pPr>
      <w:r>
        <w:rPr>
          <w:sz w:val="18"/>
          <w:szCs w:val="18"/>
          <w:rtl w:val="0"/>
          <w:lang w:val="en-US"/>
        </w:rPr>
        <w:t xml:space="preserve">April </w:t>
      </w:r>
      <w:r>
        <w:rPr>
          <w:sz w:val="18"/>
          <w:szCs w:val="18"/>
          <w:rtl w:val="0"/>
          <w:lang w:val="en-US"/>
        </w:rPr>
        <w:t>5</w:t>
      </w:r>
      <w:r>
        <w:rPr>
          <w:sz w:val="18"/>
          <w:szCs w:val="18"/>
          <w:rtl w:val="0"/>
          <w:lang w:val="en-US"/>
        </w:rPr>
        <w:t>th: Emailing recital guide</w:t>
      </w:r>
    </w:p>
    <w:p>
      <w:pPr>
        <w:pStyle w:val="Body A"/>
        <w:jc w:val="center"/>
      </w:pPr>
      <w:r>
        <w:rPr>
          <w:sz w:val="18"/>
          <w:szCs w:val="18"/>
          <w:rtl w:val="0"/>
          <w:lang w:val="en-US"/>
        </w:rPr>
        <w:t>April 1</w:t>
      </w:r>
      <w:r>
        <w:rPr>
          <w:sz w:val="18"/>
          <w:szCs w:val="18"/>
          <w:rtl w:val="0"/>
          <w:lang w:val="en-US"/>
        </w:rPr>
        <w:t>2</w:t>
      </w:r>
      <w:r>
        <w:rPr>
          <w:sz w:val="18"/>
          <w:szCs w:val="18"/>
          <w:rtl w:val="0"/>
          <w:lang w:val="en-US"/>
        </w:rPr>
        <w:t>th-1</w:t>
      </w:r>
      <w:r>
        <w:rPr>
          <w:sz w:val="18"/>
          <w:szCs w:val="18"/>
          <w:rtl w:val="0"/>
          <w:lang w:val="en-US"/>
        </w:rPr>
        <w:t>5</w:t>
      </w:r>
      <w:r>
        <w:rPr>
          <w:sz w:val="18"/>
          <w:szCs w:val="18"/>
          <w:rtl w:val="0"/>
          <w:lang w:val="en-US"/>
        </w:rPr>
        <w:t>th: Paper copy of recital guide to be sent home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Rockwel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sz w:val="18"/>
      <w:szCs w:val="18"/>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